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0F" w:rsidRPr="00F96436" w:rsidRDefault="00C6610F">
      <w:pPr>
        <w:rPr>
          <w:rFonts w:ascii="Times New Roman" w:hAnsi="Times New Roman" w:cs="Times New Roman"/>
          <w:b/>
          <w:sz w:val="44"/>
        </w:rPr>
      </w:pPr>
    </w:p>
    <w:p w:rsidR="00F96436" w:rsidRDefault="006C1B3F">
      <w:pPr>
        <w:rPr>
          <w:rFonts w:ascii="Times New Roman" w:hAnsi="Times New Roman" w:cs="Times New Roman"/>
          <w:b/>
          <w:color w:val="2A2A2A"/>
          <w:sz w:val="4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40"/>
          <w:szCs w:val="21"/>
          <w:shd w:val="clear" w:color="auto" w:fill="FFFFFF"/>
        </w:rPr>
        <w:t>Each group will be working with the first three chapters</w:t>
      </w:r>
      <w:bookmarkStart w:id="0" w:name="_GoBack"/>
      <w:bookmarkEnd w:id="0"/>
      <w:r w:rsidR="00F96436" w:rsidRPr="00F96436">
        <w:rPr>
          <w:rFonts w:ascii="Times New Roman" w:hAnsi="Times New Roman" w:cs="Times New Roman"/>
          <w:b/>
          <w:color w:val="2A2A2A"/>
          <w:sz w:val="40"/>
          <w:szCs w:val="21"/>
          <w:shd w:val="clear" w:color="auto" w:fill="FFFFFF"/>
        </w:rPr>
        <w:t xml:space="preserve"> of the novel.  Using Front/Back Quadrants, analyze the chapter for the following elements:</w:t>
      </w:r>
    </w:p>
    <w:p w:rsidR="00F96436" w:rsidRPr="00F96436" w:rsidRDefault="00F96436">
      <w:pPr>
        <w:rPr>
          <w:rFonts w:ascii="Times New Roman" w:hAnsi="Times New Roman" w:cs="Times New Roman"/>
          <w:sz w:val="44"/>
        </w:rPr>
      </w:pP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+Theme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+Symbolism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+Characterization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+H2RLLaP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+Lens (Choice)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+Freud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+Connection to the Real World</w:t>
      </w:r>
      <w:r w:rsidRPr="00F96436">
        <w:rPr>
          <w:rFonts w:ascii="Times New Roman" w:hAnsi="Times New Roman" w:cs="Times New Roman"/>
          <w:color w:val="2A2A2A"/>
          <w:sz w:val="40"/>
          <w:szCs w:val="21"/>
        </w:rPr>
        <w:br/>
      </w:r>
      <w:r w:rsidRPr="00F96436">
        <w:rPr>
          <w:rFonts w:ascii="Times New Roman" w:hAnsi="Times New Roman" w:cs="Times New Roman"/>
          <w:color w:val="2A2A2A"/>
          <w:sz w:val="40"/>
          <w:szCs w:val="21"/>
          <w:shd w:val="clear" w:color="auto" w:fill="FFFFFF"/>
        </w:rPr>
        <w:t>+Connection to previous Literature</w:t>
      </w:r>
    </w:p>
    <w:sectPr w:rsidR="00F96436" w:rsidRPr="00F9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6"/>
    <w:rsid w:val="0054695C"/>
    <w:rsid w:val="006C1B3F"/>
    <w:rsid w:val="00C6610F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4B9C-96C8-4A09-9F50-558B87B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</cp:lastModifiedBy>
  <cp:revision>1</cp:revision>
  <dcterms:created xsi:type="dcterms:W3CDTF">2016-05-04T11:06:00Z</dcterms:created>
  <dcterms:modified xsi:type="dcterms:W3CDTF">2016-05-04T18:35:00Z</dcterms:modified>
</cp:coreProperties>
</file>