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CBE" w:rsidRPr="00A96CBE" w:rsidRDefault="00A96CBE" w:rsidP="00A96CBE">
      <w:pPr>
        <w:jc w:val="center"/>
        <w:rPr>
          <w:rFonts w:ascii="Times New Roman" w:hAnsi="Times New Roman" w:cs="Times New Roman"/>
          <w:b/>
          <w:sz w:val="28"/>
        </w:rPr>
      </w:pPr>
      <w:r w:rsidRPr="00A96CBE">
        <w:rPr>
          <w:rFonts w:ascii="Times New Roman" w:hAnsi="Times New Roman" w:cs="Times New Roman"/>
          <w:b/>
          <w:sz w:val="28"/>
        </w:rPr>
        <w:t>The Fishbowl Discussion</w:t>
      </w:r>
    </w:p>
    <w:p w:rsidR="00B33E10" w:rsidRPr="00A96CBE" w:rsidRDefault="009C3442">
      <w:pPr>
        <w:rPr>
          <w:rFonts w:ascii="Times New Roman" w:hAnsi="Times New Roman" w:cs="Times New Roman"/>
          <w:sz w:val="28"/>
        </w:rPr>
      </w:pPr>
      <w:r w:rsidRPr="00A96CBE">
        <w:rPr>
          <w:rFonts w:ascii="Times New Roman" w:hAnsi="Times New Roman" w:cs="Times New Roman"/>
          <w:sz w:val="28"/>
        </w:rPr>
        <w:t xml:space="preserve">We’ve had discussion where you pull teeth. We’ve had discussions where you’ve regulated yourselves. We’ve had discussions where I asked the questions, and most of you stared at me blankly while I stumbled my way to get you to say an answer. Today, we will be doing a </w:t>
      </w:r>
      <w:proofErr w:type="gramStart"/>
      <w:r w:rsidRPr="00A96CBE">
        <w:rPr>
          <w:rFonts w:ascii="Times New Roman" w:hAnsi="Times New Roman" w:cs="Times New Roman"/>
          <w:sz w:val="28"/>
        </w:rPr>
        <w:t>brand new</w:t>
      </w:r>
      <w:proofErr w:type="gramEnd"/>
      <w:r w:rsidRPr="00A96CBE">
        <w:rPr>
          <w:rFonts w:ascii="Times New Roman" w:hAnsi="Times New Roman" w:cs="Times New Roman"/>
          <w:sz w:val="28"/>
        </w:rPr>
        <w:t xml:space="preserve"> kind of discussion—THE FISHBOWL DISCUSSION</w:t>
      </w:r>
    </w:p>
    <w:p w:rsidR="009C3442" w:rsidRPr="00A96CBE" w:rsidRDefault="009C3442">
      <w:pPr>
        <w:rPr>
          <w:rFonts w:ascii="Times New Roman" w:hAnsi="Times New Roman" w:cs="Times New Roman"/>
          <w:sz w:val="28"/>
        </w:rPr>
      </w:pPr>
      <w:r w:rsidRPr="00A96CBE">
        <w:rPr>
          <w:rFonts w:ascii="Times New Roman" w:hAnsi="Times New Roman" w:cs="Times New Roman"/>
          <w:noProof/>
          <w:sz w:val="28"/>
        </w:rPr>
        <w:drawing>
          <wp:anchor distT="0" distB="0" distL="114300" distR="114300" simplePos="0" relativeHeight="251658240" behindDoc="0" locked="0" layoutInCell="1" allowOverlap="1">
            <wp:simplePos x="0" y="0"/>
            <wp:positionH relativeFrom="margin">
              <wp:posOffset>-93549</wp:posOffset>
            </wp:positionH>
            <wp:positionV relativeFrom="paragraph">
              <wp:posOffset>16342</wp:posOffset>
            </wp:positionV>
            <wp:extent cx="2849880" cy="3009900"/>
            <wp:effectExtent l="0" t="0" r="7620" b="0"/>
            <wp:wrapSquare wrapText="bothSides"/>
            <wp:docPr id="1" name="Picture 1" descr="http://s2.quickmeme.com/img/1d/1d1bb6e164227c643f45d98c98bdd0f7f12d9d1f22f56f71e0e77154bb488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quickmeme.com/img/1d/1d1bb6e164227c643f45d98c98bdd0f7f12d9d1f22f56f71e0e77154bb48873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9880" cy="3009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6CBE">
        <w:rPr>
          <w:rFonts w:ascii="Times New Roman" w:hAnsi="Times New Roman" w:cs="Times New Roman"/>
          <w:sz w:val="28"/>
        </w:rPr>
        <w:t>In this kind of discussion, you will be fulfilling</w:t>
      </w:r>
      <w:r w:rsidR="00A96CBE">
        <w:rPr>
          <w:rFonts w:ascii="Times New Roman" w:hAnsi="Times New Roman" w:cs="Times New Roman"/>
          <w:sz w:val="28"/>
        </w:rPr>
        <w:t xml:space="preserve"> you</w:t>
      </w:r>
      <w:r w:rsidRPr="00A96CBE">
        <w:rPr>
          <w:rFonts w:ascii="Times New Roman" w:hAnsi="Times New Roman" w:cs="Times New Roman"/>
          <w:sz w:val="28"/>
        </w:rPr>
        <w:t>r normal responsibilities that any regular discussion would have. However, instead of it being the entirety of the classroom, opportunity will be afforded to each pod individually to ensure that you have enough time to speak</w:t>
      </w:r>
      <w:r w:rsidR="00D067B3" w:rsidRPr="00A96CBE">
        <w:rPr>
          <w:rFonts w:ascii="Times New Roman" w:hAnsi="Times New Roman" w:cs="Times New Roman"/>
          <w:sz w:val="28"/>
        </w:rPr>
        <w:t>. You will be responding to the questions that you and your classmates created.</w:t>
      </w:r>
    </w:p>
    <w:p w:rsidR="00D067B3" w:rsidRPr="00A96CBE" w:rsidRDefault="00D067B3">
      <w:pPr>
        <w:rPr>
          <w:rFonts w:ascii="Times New Roman" w:hAnsi="Times New Roman" w:cs="Times New Roman"/>
          <w:sz w:val="28"/>
        </w:rPr>
      </w:pPr>
      <w:r w:rsidRPr="00A96CBE">
        <w:rPr>
          <w:rFonts w:ascii="Times New Roman" w:hAnsi="Times New Roman" w:cs="Times New Roman"/>
          <w:sz w:val="28"/>
        </w:rPr>
        <w:t xml:space="preserve">The kind of </w:t>
      </w:r>
      <w:r w:rsidR="00A96CBE">
        <w:rPr>
          <w:rFonts w:ascii="Times New Roman" w:hAnsi="Times New Roman" w:cs="Times New Roman"/>
          <w:sz w:val="28"/>
        </w:rPr>
        <w:t>discussion</w:t>
      </w:r>
      <w:r w:rsidR="00B33E10" w:rsidRPr="00A96CBE">
        <w:rPr>
          <w:rFonts w:ascii="Times New Roman" w:hAnsi="Times New Roman" w:cs="Times New Roman"/>
          <w:sz w:val="28"/>
        </w:rPr>
        <w:t xml:space="preserve"> is called a fishbowl, and it works as if each pod is in a fishbowl or on display. Each pod will receive five marbles</w:t>
      </w:r>
      <w:r w:rsidR="005146E4" w:rsidRPr="00A96CBE">
        <w:rPr>
          <w:rFonts w:ascii="Times New Roman" w:hAnsi="Times New Roman" w:cs="Times New Roman"/>
          <w:sz w:val="28"/>
        </w:rPr>
        <w:t xml:space="preserve">. These are your talking tokens. I will be choosing 35-40 questions, with 7-8 questions being pulled from each category. </w:t>
      </w:r>
      <w:r w:rsidR="00A96CBE" w:rsidRPr="00A96CBE">
        <w:rPr>
          <w:rFonts w:ascii="Times New Roman" w:hAnsi="Times New Roman" w:cs="Times New Roman"/>
          <w:sz w:val="28"/>
        </w:rPr>
        <w:t xml:space="preserve">I will display a question, and ask which pod wants to answer that </w:t>
      </w:r>
      <w:proofErr w:type="gramStart"/>
      <w:r w:rsidR="00A96CBE" w:rsidRPr="00A96CBE">
        <w:rPr>
          <w:rFonts w:ascii="Times New Roman" w:hAnsi="Times New Roman" w:cs="Times New Roman"/>
          <w:sz w:val="28"/>
        </w:rPr>
        <w:t>particular question</w:t>
      </w:r>
      <w:proofErr w:type="gramEnd"/>
      <w:r w:rsidR="00A96CBE" w:rsidRPr="00A96CBE">
        <w:rPr>
          <w:rFonts w:ascii="Times New Roman" w:hAnsi="Times New Roman" w:cs="Times New Roman"/>
          <w:sz w:val="28"/>
        </w:rPr>
        <w:t xml:space="preserve">. If there is only one, they will sacrifice one of their talking tokens, and two minutes to discuss it as a group while the rest of the class listens and responds electronically, using </w:t>
      </w:r>
      <w:proofErr w:type="spellStart"/>
      <w:r w:rsidR="00A96CBE" w:rsidRPr="00A96CBE">
        <w:rPr>
          <w:rFonts w:ascii="Times New Roman" w:hAnsi="Times New Roman" w:cs="Times New Roman"/>
          <w:sz w:val="28"/>
        </w:rPr>
        <w:t>Socrative</w:t>
      </w:r>
      <w:proofErr w:type="spellEnd"/>
      <w:r w:rsidR="00A96CBE" w:rsidRPr="00A96CBE">
        <w:rPr>
          <w:rFonts w:ascii="Times New Roman" w:hAnsi="Times New Roman" w:cs="Times New Roman"/>
          <w:sz w:val="28"/>
        </w:rPr>
        <w:t xml:space="preserve"> to put up comments based on the other group’s current discussion. Once time is up, another question will appear, and the process begins again.</w:t>
      </w:r>
    </w:p>
    <w:p w:rsidR="00A96CBE" w:rsidRPr="00A96CBE" w:rsidRDefault="00A96CBE">
      <w:pPr>
        <w:rPr>
          <w:rFonts w:ascii="Times New Roman" w:hAnsi="Times New Roman" w:cs="Times New Roman"/>
          <w:sz w:val="28"/>
        </w:rPr>
      </w:pPr>
      <w:r w:rsidRPr="00A96CBE">
        <w:rPr>
          <w:rFonts w:ascii="Times New Roman" w:hAnsi="Times New Roman" w:cs="Times New Roman"/>
          <w:sz w:val="28"/>
        </w:rPr>
        <w:t xml:space="preserve">If more than one group wants to speak on a topic, however, it will be randomized and selected by the wheel. Only one group </w:t>
      </w:r>
      <w:proofErr w:type="gramStart"/>
      <w:r w:rsidRPr="00A96CBE">
        <w:rPr>
          <w:rFonts w:ascii="Times New Roman" w:hAnsi="Times New Roman" w:cs="Times New Roman"/>
          <w:sz w:val="28"/>
        </w:rPr>
        <w:t>is allowed to</w:t>
      </w:r>
      <w:proofErr w:type="gramEnd"/>
      <w:r w:rsidRPr="00A96CBE">
        <w:rPr>
          <w:rFonts w:ascii="Times New Roman" w:hAnsi="Times New Roman" w:cs="Times New Roman"/>
          <w:sz w:val="28"/>
        </w:rPr>
        <w:t xml:space="preserve"> speak on any given topic, so it’s important that you both get your talking points in AND choose topics carefully. By the end of the discussion, each group should have spoken five times for two minutes each, for a grand total of ten minutes</w:t>
      </w:r>
      <w:r>
        <w:rPr>
          <w:rFonts w:ascii="Times New Roman" w:hAnsi="Times New Roman" w:cs="Times New Roman"/>
          <w:sz w:val="28"/>
        </w:rPr>
        <w:t xml:space="preserve"> of discussion from each group.</w:t>
      </w:r>
      <w:bookmarkStart w:id="0" w:name="_GoBack"/>
      <w:bookmarkEnd w:id="0"/>
      <w:r w:rsidRPr="00A96CBE">
        <w:rPr>
          <w:rFonts w:ascii="Times New Roman" w:hAnsi="Times New Roman" w:cs="Times New Roman"/>
          <w:sz w:val="28"/>
        </w:rPr>
        <w:t xml:space="preserve">This is an opportunity for you to get speaking/listening points. If you are someone who has trouble in larger groups, this is tailor-made for you—take advantage! You will be graded on both your participation and talking points when </w:t>
      </w:r>
      <w:r w:rsidRPr="00A96CBE">
        <w:rPr>
          <w:rFonts w:ascii="Times New Roman" w:hAnsi="Times New Roman" w:cs="Times New Roman"/>
          <w:sz w:val="28"/>
        </w:rPr>
        <w:lastRenderedPageBreak/>
        <w:t xml:space="preserve">it’s your pod’s turn, as well as the comments you send in through </w:t>
      </w:r>
      <w:proofErr w:type="spellStart"/>
      <w:r w:rsidRPr="00A96CBE">
        <w:rPr>
          <w:rFonts w:ascii="Times New Roman" w:hAnsi="Times New Roman" w:cs="Times New Roman"/>
          <w:sz w:val="28"/>
        </w:rPr>
        <w:t>Socrative</w:t>
      </w:r>
      <w:proofErr w:type="spellEnd"/>
      <w:r w:rsidRPr="00A96CBE">
        <w:rPr>
          <w:rFonts w:ascii="Times New Roman" w:hAnsi="Times New Roman" w:cs="Times New Roman"/>
          <w:sz w:val="28"/>
        </w:rPr>
        <w:t xml:space="preserve"> to be a value added to the conversation.</w:t>
      </w:r>
    </w:p>
    <w:sectPr w:rsidR="00A96CBE" w:rsidRPr="00A96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42"/>
    <w:rsid w:val="00262FB0"/>
    <w:rsid w:val="005146E4"/>
    <w:rsid w:val="009C3442"/>
    <w:rsid w:val="00A96CBE"/>
    <w:rsid w:val="00B33E10"/>
    <w:rsid w:val="00D067B3"/>
    <w:rsid w:val="00F01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0128D"/>
  <w15:chartTrackingRefBased/>
  <w15:docId w15:val="{ADBE61DF-8A59-4B60-ADBA-A9FFAC1C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D9AD6-39A6-4EA4-B7A6-D35DA64FF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msellek@wcpschools.wcpss.local</dc:creator>
  <cp:keywords/>
  <dc:description/>
  <cp:lastModifiedBy>msellek@wcpschools.wcpss.local</cp:lastModifiedBy>
  <cp:revision>1</cp:revision>
  <dcterms:created xsi:type="dcterms:W3CDTF">2017-11-16T14:15:00Z</dcterms:created>
  <dcterms:modified xsi:type="dcterms:W3CDTF">2017-11-16T15:42:00Z</dcterms:modified>
</cp:coreProperties>
</file>