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C" w:rsidRDefault="002221C1">
      <w:r>
        <w:t>Harmon’s Hero’s Journey</w:t>
      </w:r>
    </w:p>
    <w:p w:rsidR="002221C1" w:rsidRDefault="002221C1">
      <w:r>
        <w:rPr>
          <w:noProof/>
        </w:rPr>
        <w:drawing>
          <wp:anchor distT="0" distB="0" distL="114300" distR="114300" simplePos="0" relativeHeight="251658240" behindDoc="0" locked="0" layoutInCell="1" allowOverlap="1" wp14:anchorId="7403C842" wp14:editId="5026727A">
            <wp:simplePos x="0" y="0"/>
            <wp:positionH relativeFrom="column">
              <wp:posOffset>-876300</wp:posOffset>
            </wp:positionH>
            <wp:positionV relativeFrom="paragraph">
              <wp:posOffset>391160</wp:posOffset>
            </wp:positionV>
            <wp:extent cx="7724775" cy="4695825"/>
            <wp:effectExtent l="0" t="0" r="9525" b="9525"/>
            <wp:wrapSquare wrapText="bothSides"/>
            <wp:docPr id="1" name="Picture 1" descr="http://conversionscientist.com/wp-content/uploads/2012/01/Embryo-Dan-Har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versionscientist.com/wp-content/uploads/2012/01/Embryo-Dan-Harm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1C1" w:rsidRDefault="002221C1">
      <w:bookmarkStart w:id="0" w:name="_GoBack"/>
      <w:bookmarkEnd w:id="0"/>
    </w:p>
    <w:sectPr w:rsidR="0022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1"/>
    <w:rsid w:val="000F3087"/>
    <w:rsid w:val="002221C1"/>
    <w:rsid w:val="007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msellek</dc:creator>
  <cp:lastModifiedBy>msellek</cp:lastModifiedBy>
  <cp:revision>1</cp:revision>
  <dcterms:created xsi:type="dcterms:W3CDTF">2015-08-24T12:52:00Z</dcterms:created>
  <dcterms:modified xsi:type="dcterms:W3CDTF">2015-08-24T12:53:00Z</dcterms:modified>
</cp:coreProperties>
</file>