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583"/>
        <w:tblW w:w="0" w:type="auto"/>
        <w:tblLook w:val="04A0" w:firstRow="1" w:lastRow="0" w:firstColumn="1" w:lastColumn="0" w:noHBand="0" w:noVBand="1"/>
      </w:tblPr>
      <w:tblGrid>
        <w:gridCol w:w="3116"/>
        <w:gridCol w:w="3117"/>
        <w:gridCol w:w="3117"/>
      </w:tblGrid>
      <w:tr w:rsidR="006C173F" w:rsidRPr="006C173F" w:rsidTr="006C173F">
        <w:tc>
          <w:tcPr>
            <w:tcW w:w="3116" w:type="dxa"/>
          </w:tcPr>
          <w:p w:rsidR="006C173F" w:rsidRPr="006C173F" w:rsidRDefault="006C173F" w:rsidP="006C173F">
            <w:pPr>
              <w:jc w:val="center"/>
              <w:rPr>
                <w:rFonts w:ascii="Arial" w:hAnsi="Arial" w:cs="Arial"/>
              </w:rPr>
            </w:pPr>
            <w:r w:rsidRPr="006C173F">
              <w:rPr>
                <w:rFonts w:ascii="Arial" w:hAnsi="Arial" w:cs="Arial"/>
              </w:rPr>
              <w:t>Research Topic/Question</w:t>
            </w:r>
          </w:p>
        </w:tc>
        <w:tc>
          <w:tcPr>
            <w:tcW w:w="3117" w:type="dxa"/>
          </w:tcPr>
          <w:p w:rsidR="006C173F" w:rsidRPr="006C173F" w:rsidRDefault="006C173F" w:rsidP="006C173F">
            <w:pPr>
              <w:jc w:val="center"/>
              <w:rPr>
                <w:rFonts w:ascii="Arial" w:hAnsi="Arial" w:cs="Arial"/>
              </w:rPr>
            </w:pPr>
            <w:r w:rsidRPr="006C173F">
              <w:rPr>
                <w:rFonts w:ascii="Arial" w:hAnsi="Arial" w:cs="Arial"/>
              </w:rPr>
              <w:t>Two Supporting/Compelling Questions (for next steps)</w:t>
            </w:r>
          </w:p>
        </w:tc>
        <w:tc>
          <w:tcPr>
            <w:tcW w:w="3117" w:type="dxa"/>
          </w:tcPr>
          <w:p w:rsidR="006C173F" w:rsidRPr="006C173F" w:rsidRDefault="006C173F" w:rsidP="006C173F">
            <w:pPr>
              <w:jc w:val="center"/>
              <w:rPr>
                <w:rFonts w:ascii="Arial" w:hAnsi="Arial" w:cs="Arial"/>
              </w:rPr>
            </w:pPr>
            <w:r w:rsidRPr="006C173F">
              <w:rPr>
                <w:rFonts w:ascii="Arial" w:hAnsi="Arial" w:cs="Arial"/>
              </w:rPr>
              <w:t>Further Questions You Would Ask</w:t>
            </w:r>
          </w:p>
        </w:tc>
      </w:tr>
      <w:tr w:rsidR="006C173F" w:rsidRPr="006C173F" w:rsidTr="006C173F">
        <w:trPr>
          <w:trHeight w:val="1781"/>
        </w:trPr>
        <w:tc>
          <w:tcPr>
            <w:tcW w:w="3116" w:type="dxa"/>
          </w:tcPr>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r>
      <w:tr w:rsidR="006C173F" w:rsidRPr="006C173F" w:rsidTr="006C173F">
        <w:trPr>
          <w:trHeight w:val="1790"/>
        </w:trPr>
        <w:tc>
          <w:tcPr>
            <w:tcW w:w="3116" w:type="dxa"/>
          </w:tcPr>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r>
      <w:tr w:rsidR="006C173F" w:rsidRPr="006C173F" w:rsidTr="006C173F">
        <w:trPr>
          <w:trHeight w:val="1979"/>
        </w:trPr>
        <w:tc>
          <w:tcPr>
            <w:tcW w:w="3116" w:type="dxa"/>
          </w:tcPr>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r>
      <w:tr w:rsidR="006C173F" w:rsidRPr="006C173F" w:rsidTr="006C173F">
        <w:trPr>
          <w:trHeight w:val="2150"/>
        </w:trPr>
        <w:tc>
          <w:tcPr>
            <w:tcW w:w="3116" w:type="dxa"/>
          </w:tcPr>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r>
      <w:tr w:rsidR="006C173F" w:rsidRPr="006C173F" w:rsidTr="006C173F">
        <w:trPr>
          <w:trHeight w:val="1961"/>
        </w:trPr>
        <w:tc>
          <w:tcPr>
            <w:tcW w:w="3116" w:type="dxa"/>
          </w:tcPr>
          <w:p w:rsidR="006C173F" w:rsidRDefault="006C173F" w:rsidP="006C173F">
            <w:pPr>
              <w:jc w:val="center"/>
              <w:rPr>
                <w:rFonts w:ascii="Arial" w:hAnsi="Arial" w:cs="Arial"/>
              </w:rPr>
            </w:pPr>
          </w:p>
          <w:p w:rsidR="006C173F" w:rsidRDefault="006C173F" w:rsidP="006C173F">
            <w:pPr>
              <w:jc w:val="center"/>
              <w:rPr>
                <w:rFonts w:ascii="Arial" w:hAnsi="Arial" w:cs="Arial"/>
              </w:rPr>
            </w:pPr>
          </w:p>
          <w:p w:rsidR="006C173F" w:rsidRDefault="006C173F" w:rsidP="006C173F">
            <w:pPr>
              <w:jc w:val="center"/>
              <w:rPr>
                <w:rFonts w:ascii="Arial" w:hAnsi="Arial" w:cs="Arial"/>
              </w:rPr>
            </w:pPr>
          </w:p>
          <w:p w:rsidR="006C173F" w:rsidRDefault="006C173F" w:rsidP="006C173F">
            <w:pPr>
              <w:jc w:val="center"/>
              <w:rPr>
                <w:rFonts w:ascii="Arial" w:hAnsi="Arial" w:cs="Arial"/>
              </w:rPr>
            </w:pPr>
          </w:p>
          <w:p w:rsidR="006C173F" w:rsidRDefault="006C173F" w:rsidP="006C173F">
            <w:pPr>
              <w:jc w:val="center"/>
              <w:rPr>
                <w:rFonts w:ascii="Arial" w:hAnsi="Arial" w:cs="Arial"/>
              </w:rPr>
            </w:pPr>
          </w:p>
          <w:p w:rsidR="006C173F" w:rsidRDefault="006C173F" w:rsidP="006C173F">
            <w:pPr>
              <w:jc w:val="center"/>
              <w:rPr>
                <w:rFonts w:ascii="Arial" w:hAnsi="Arial" w:cs="Arial"/>
              </w:rPr>
            </w:pPr>
          </w:p>
          <w:p w:rsidR="006C173F" w:rsidRDefault="006C173F" w:rsidP="006C173F">
            <w:pPr>
              <w:jc w:val="center"/>
              <w:rPr>
                <w:rFonts w:ascii="Arial" w:hAnsi="Arial" w:cs="Arial"/>
              </w:rPr>
            </w:pPr>
          </w:p>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c>
          <w:tcPr>
            <w:tcW w:w="3117" w:type="dxa"/>
          </w:tcPr>
          <w:p w:rsidR="006C173F" w:rsidRPr="006C173F" w:rsidRDefault="006C173F" w:rsidP="006C173F">
            <w:pPr>
              <w:jc w:val="center"/>
              <w:rPr>
                <w:rFonts w:ascii="Arial" w:hAnsi="Arial" w:cs="Arial"/>
              </w:rPr>
            </w:pPr>
          </w:p>
        </w:tc>
      </w:tr>
    </w:tbl>
    <w:p w:rsidR="00B26982" w:rsidRPr="006C173F" w:rsidRDefault="006C173F" w:rsidP="006C173F">
      <w:pPr>
        <w:rPr>
          <w:rFonts w:ascii="Arial" w:hAnsi="Arial" w:cs="Arial"/>
        </w:rPr>
      </w:pPr>
      <w:r w:rsidRPr="006C173F">
        <w:rPr>
          <w:rFonts w:ascii="Arial" w:hAnsi="Arial" w:cs="Arial"/>
        </w:rPr>
        <w:t>Today, you are getting the opportunity to see AP Res</w:t>
      </w:r>
      <w:bookmarkStart w:id="0" w:name="_GoBack"/>
      <w:bookmarkEnd w:id="0"/>
      <w:r w:rsidRPr="006C173F">
        <w:rPr>
          <w:rFonts w:ascii="Arial" w:hAnsi="Arial" w:cs="Arial"/>
        </w:rPr>
        <w:t xml:space="preserve">earch students present the preliminary portions of their overall projects, an assignment that you may have to complete in the future. </w:t>
      </w:r>
      <w:proofErr w:type="gramStart"/>
      <w:r w:rsidRPr="006C173F">
        <w:rPr>
          <w:rFonts w:ascii="Arial" w:hAnsi="Arial" w:cs="Arial"/>
        </w:rPr>
        <w:t>In order to</w:t>
      </w:r>
      <w:proofErr w:type="gramEnd"/>
      <w:r w:rsidRPr="006C173F">
        <w:rPr>
          <w:rFonts w:ascii="Arial" w:hAnsi="Arial" w:cs="Arial"/>
        </w:rPr>
        <w:t xml:space="preserve"> help the students presenting (and yourself), you will be using the ideas of analysis that you have learned in class to give feedback and constructive criticism to these students. Using the chart below, take notes of at least five different presentations, looking to understand the research topic and question being presented, but also giving feedback on what their next steps should be.</w:t>
      </w:r>
    </w:p>
    <w:sectPr w:rsidR="00B26982" w:rsidRPr="006C17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73F" w:rsidRDefault="006C173F" w:rsidP="006C173F">
      <w:pPr>
        <w:spacing w:after="0" w:line="240" w:lineRule="auto"/>
      </w:pPr>
      <w:r>
        <w:separator/>
      </w:r>
    </w:p>
  </w:endnote>
  <w:endnote w:type="continuationSeparator" w:id="0">
    <w:p w:rsidR="006C173F" w:rsidRDefault="006C173F" w:rsidP="006C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F" w:rsidRPr="005A52DF" w:rsidRDefault="006C173F" w:rsidP="005A52DF">
    <w:pPr>
      <w:pStyle w:val="Footer"/>
      <w:jc w:val="center"/>
      <w:rPr>
        <w:rFonts w:ascii="Arial" w:hAnsi="Arial" w:cs="Arial"/>
        <w:b/>
      </w:rPr>
    </w:pPr>
    <w:r w:rsidRPr="005A52DF">
      <w:rPr>
        <w:rFonts w:ascii="Arial" w:hAnsi="Arial" w:cs="Arial"/>
        <w:b/>
      </w:rPr>
      <w:t xml:space="preserve">On the back of the paper, choose one of the project questions that most interested you. Write </w:t>
    </w:r>
    <w:proofErr w:type="gramStart"/>
    <w:r w:rsidRPr="005A52DF">
      <w:rPr>
        <w:rFonts w:ascii="Arial" w:hAnsi="Arial" w:cs="Arial"/>
        <w:b/>
      </w:rPr>
      <w:t>a brief summary</w:t>
    </w:r>
    <w:proofErr w:type="gramEnd"/>
    <w:r w:rsidRPr="005A52DF">
      <w:rPr>
        <w:rFonts w:ascii="Arial" w:hAnsi="Arial" w:cs="Arial"/>
        <w:b/>
      </w:rPr>
      <w:t xml:space="preserve"> and </w:t>
    </w:r>
    <w:r w:rsidR="00AC35DA" w:rsidRPr="005A52DF">
      <w:rPr>
        <w:rFonts w:ascii="Arial" w:hAnsi="Arial" w:cs="Arial"/>
        <w:b/>
      </w:rPr>
      <w:t>the steps you would take to continue the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73F" w:rsidRDefault="006C173F" w:rsidP="006C173F">
      <w:pPr>
        <w:spacing w:after="0" w:line="240" w:lineRule="auto"/>
      </w:pPr>
      <w:r>
        <w:separator/>
      </w:r>
    </w:p>
  </w:footnote>
  <w:footnote w:type="continuationSeparator" w:id="0">
    <w:p w:rsidR="006C173F" w:rsidRDefault="006C173F" w:rsidP="006C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F" w:rsidRPr="00087335" w:rsidRDefault="006C173F" w:rsidP="006C173F">
    <w:pPr>
      <w:pStyle w:val="Header"/>
      <w:jc w:val="center"/>
      <w:rPr>
        <w:rFonts w:ascii="Arial" w:hAnsi="Arial" w:cs="Arial"/>
      </w:rPr>
    </w:pPr>
    <w:r w:rsidRPr="00087335">
      <w:rPr>
        <w:rFonts w:ascii="Arial" w:hAnsi="Arial" w:cs="Arial"/>
      </w:rPr>
      <w:t>AP Research Feedback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3F"/>
    <w:rsid w:val="00087335"/>
    <w:rsid w:val="00262FB0"/>
    <w:rsid w:val="005A52DF"/>
    <w:rsid w:val="006C173F"/>
    <w:rsid w:val="00AC35DA"/>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E46E"/>
  <w15:chartTrackingRefBased/>
  <w15:docId w15:val="{B0AFF8A8-12C5-4604-9B58-97892AFC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3F"/>
  </w:style>
  <w:style w:type="paragraph" w:styleId="Footer">
    <w:name w:val="footer"/>
    <w:basedOn w:val="Normal"/>
    <w:link w:val="FooterChar"/>
    <w:uiPriority w:val="99"/>
    <w:unhideWhenUsed/>
    <w:rsid w:val="006C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2017-11-29T13:35:00Z</dcterms:created>
  <dcterms:modified xsi:type="dcterms:W3CDTF">2017-11-29T18:06:00Z</dcterms:modified>
</cp:coreProperties>
</file>