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29B4" w14:textId="77777777" w:rsidR="00E23FA6" w:rsidRPr="00E23FA6" w:rsidRDefault="00E23FA6" w:rsidP="00E23FA6">
      <w:pPr>
        <w:jc w:val="center"/>
        <w:rPr>
          <w:rFonts w:ascii="Times New Roman" w:hAnsi="Times New Roman" w:cs="Times New Roman"/>
          <w:sz w:val="48"/>
        </w:rPr>
      </w:pPr>
      <w:bookmarkStart w:id="0" w:name="_GoBack"/>
      <w:bookmarkEnd w:id="0"/>
    </w:p>
    <w:p w14:paraId="5CF69B28" w14:textId="228BAA03" w:rsidR="00E23FA6" w:rsidRPr="00E23FA6" w:rsidRDefault="00E23FA6" w:rsidP="00E23FA6">
      <w:pPr>
        <w:jc w:val="center"/>
        <w:rPr>
          <w:rFonts w:ascii="Times New Roman" w:hAnsi="Times New Roman" w:cs="Times New Roman"/>
          <w:sz w:val="48"/>
        </w:rPr>
      </w:pPr>
      <w:r w:rsidRPr="00E23FA6">
        <w:rPr>
          <w:rFonts w:ascii="Times New Roman" w:hAnsi="Times New Roman" w:cs="Times New Roman"/>
          <w:sz w:val="48"/>
        </w:rPr>
        <w:t>A cutting-edge piece of artificial intelligence is created. Its body is made of digital nerves and constructed skin and bone, its mind is wholly independent, emotional, and can think and process information on its own. Would you consider this new piece of machinery to be human? Why or why not?</w:t>
      </w:r>
    </w:p>
    <w:p w14:paraId="73737241" w14:textId="77777777" w:rsidR="00E23FA6" w:rsidRDefault="00E23FA6" w:rsidP="00E23FA6">
      <w:pPr>
        <w:jc w:val="center"/>
        <w:rPr>
          <w:rFonts w:ascii="Times New Roman" w:hAnsi="Times New Roman" w:cs="Times New Roman"/>
          <w:sz w:val="24"/>
        </w:rPr>
      </w:pPr>
    </w:p>
    <w:p w14:paraId="3F51656F" w14:textId="77777777" w:rsidR="00E23FA6" w:rsidRDefault="00E23FA6" w:rsidP="00E23FA6">
      <w:pPr>
        <w:jc w:val="center"/>
        <w:rPr>
          <w:rFonts w:ascii="Times New Roman" w:hAnsi="Times New Roman" w:cs="Times New Roman"/>
          <w:sz w:val="24"/>
        </w:rPr>
      </w:pPr>
    </w:p>
    <w:p w14:paraId="7F1A90E2" w14:textId="77777777" w:rsidR="00E23FA6" w:rsidRDefault="00E23FA6" w:rsidP="00E23FA6">
      <w:pPr>
        <w:jc w:val="center"/>
        <w:rPr>
          <w:rFonts w:ascii="Times New Roman" w:hAnsi="Times New Roman" w:cs="Times New Roman"/>
          <w:sz w:val="24"/>
        </w:rPr>
      </w:pPr>
    </w:p>
    <w:p w14:paraId="47162554" w14:textId="77777777" w:rsidR="00E23FA6" w:rsidRDefault="00E23FA6" w:rsidP="00E23FA6">
      <w:pPr>
        <w:jc w:val="center"/>
        <w:rPr>
          <w:rFonts w:ascii="Times New Roman" w:hAnsi="Times New Roman" w:cs="Times New Roman"/>
          <w:sz w:val="24"/>
        </w:rPr>
      </w:pPr>
    </w:p>
    <w:p w14:paraId="7EF9CE3C" w14:textId="77777777" w:rsidR="00E23FA6" w:rsidRDefault="00E23FA6" w:rsidP="00E23FA6">
      <w:pPr>
        <w:jc w:val="center"/>
        <w:rPr>
          <w:rFonts w:ascii="Times New Roman" w:hAnsi="Times New Roman" w:cs="Times New Roman"/>
          <w:sz w:val="24"/>
        </w:rPr>
      </w:pPr>
    </w:p>
    <w:p w14:paraId="07782FDB" w14:textId="77777777" w:rsidR="00E23FA6" w:rsidRDefault="00E23FA6" w:rsidP="00E23FA6">
      <w:pPr>
        <w:jc w:val="center"/>
        <w:rPr>
          <w:rFonts w:ascii="Times New Roman" w:hAnsi="Times New Roman" w:cs="Times New Roman"/>
          <w:sz w:val="24"/>
        </w:rPr>
      </w:pPr>
    </w:p>
    <w:p w14:paraId="664878B9" w14:textId="77777777" w:rsidR="00E23FA6" w:rsidRDefault="00E23FA6" w:rsidP="00E23FA6">
      <w:pPr>
        <w:jc w:val="center"/>
        <w:rPr>
          <w:rFonts w:ascii="Times New Roman" w:hAnsi="Times New Roman" w:cs="Times New Roman"/>
          <w:sz w:val="24"/>
        </w:rPr>
      </w:pPr>
    </w:p>
    <w:p w14:paraId="58FEFBCB" w14:textId="77777777" w:rsidR="00E23FA6" w:rsidRDefault="00E23FA6" w:rsidP="00E23FA6">
      <w:pPr>
        <w:jc w:val="center"/>
        <w:rPr>
          <w:rFonts w:ascii="Times New Roman" w:hAnsi="Times New Roman" w:cs="Times New Roman"/>
          <w:sz w:val="24"/>
        </w:rPr>
      </w:pPr>
    </w:p>
    <w:p w14:paraId="4CCBF6F2" w14:textId="77777777" w:rsidR="00E23FA6" w:rsidRDefault="00E23FA6" w:rsidP="00E23FA6">
      <w:pPr>
        <w:jc w:val="center"/>
        <w:rPr>
          <w:rFonts w:ascii="Times New Roman" w:hAnsi="Times New Roman" w:cs="Times New Roman"/>
          <w:sz w:val="24"/>
        </w:rPr>
      </w:pPr>
    </w:p>
    <w:p w14:paraId="314DCA12" w14:textId="77777777" w:rsidR="00E23FA6" w:rsidRDefault="00E23FA6" w:rsidP="00E23FA6">
      <w:pPr>
        <w:jc w:val="center"/>
        <w:rPr>
          <w:rFonts w:ascii="Times New Roman" w:hAnsi="Times New Roman" w:cs="Times New Roman"/>
          <w:sz w:val="24"/>
        </w:rPr>
      </w:pPr>
    </w:p>
    <w:p w14:paraId="173502A1" w14:textId="77777777" w:rsidR="00E23FA6" w:rsidRDefault="00E23FA6" w:rsidP="00E23FA6">
      <w:pPr>
        <w:jc w:val="center"/>
        <w:rPr>
          <w:rFonts w:ascii="Times New Roman" w:hAnsi="Times New Roman" w:cs="Times New Roman"/>
          <w:sz w:val="24"/>
        </w:rPr>
      </w:pPr>
    </w:p>
    <w:p w14:paraId="4C0ABFB7" w14:textId="77777777" w:rsidR="00E23FA6" w:rsidRDefault="00E23FA6" w:rsidP="00E23FA6">
      <w:pPr>
        <w:jc w:val="center"/>
        <w:rPr>
          <w:rFonts w:ascii="Times New Roman" w:hAnsi="Times New Roman" w:cs="Times New Roman"/>
          <w:sz w:val="24"/>
        </w:rPr>
      </w:pPr>
    </w:p>
    <w:p w14:paraId="18C512A0" w14:textId="77777777" w:rsidR="00E23FA6" w:rsidRDefault="00E23FA6" w:rsidP="00E23FA6">
      <w:pPr>
        <w:jc w:val="center"/>
        <w:rPr>
          <w:rFonts w:ascii="Times New Roman" w:hAnsi="Times New Roman" w:cs="Times New Roman"/>
          <w:sz w:val="24"/>
        </w:rPr>
      </w:pPr>
    </w:p>
    <w:p w14:paraId="4B011FE6" w14:textId="77777777" w:rsidR="00E23FA6" w:rsidRDefault="00E23FA6" w:rsidP="00E23FA6">
      <w:pPr>
        <w:jc w:val="center"/>
        <w:rPr>
          <w:rFonts w:ascii="Times New Roman" w:hAnsi="Times New Roman" w:cs="Times New Roman"/>
          <w:sz w:val="24"/>
        </w:rPr>
      </w:pPr>
    </w:p>
    <w:p w14:paraId="58FFE4E8" w14:textId="77777777" w:rsidR="00E23FA6" w:rsidRDefault="00E23FA6" w:rsidP="00E23FA6">
      <w:pPr>
        <w:jc w:val="center"/>
        <w:rPr>
          <w:rFonts w:ascii="Times New Roman" w:hAnsi="Times New Roman" w:cs="Times New Roman"/>
          <w:sz w:val="24"/>
        </w:rPr>
      </w:pPr>
    </w:p>
    <w:p w14:paraId="1333F474" w14:textId="6305F3CE" w:rsidR="00E23FA6" w:rsidRDefault="00E23FA6" w:rsidP="00E23FA6">
      <w:pPr>
        <w:rPr>
          <w:rFonts w:ascii="Times New Roman" w:hAnsi="Times New Roman" w:cs="Times New Roman"/>
          <w:sz w:val="24"/>
        </w:rPr>
      </w:pPr>
    </w:p>
    <w:p w14:paraId="467AE76D" w14:textId="77777777" w:rsidR="00E23FA6" w:rsidRDefault="00E23FA6" w:rsidP="00E23FA6">
      <w:pPr>
        <w:rPr>
          <w:rFonts w:ascii="Times New Roman" w:hAnsi="Times New Roman" w:cs="Times New Roman"/>
          <w:sz w:val="24"/>
        </w:rPr>
      </w:pPr>
    </w:p>
    <w:p w14:paraId="22C7A709" w14:textId="77777777" w:rsidR="00186B20" w:rsidRDefault="00186B20" w:rsidP="00E23FA6">
      <w:pPr>
        <w:jc w:val="center"/>
        <w:rPr>
          <w:rFonts w:ascii="Times New Roman" w:hAnsi="Times New Roman" w:cs="Times New Roman"/>
          <w:sz w:val="24"/>
        </w:rPr>
      </w:pPr>
    </w:p>
    <w:p w14:paraId="56FE5F2E" w14:textId="77777777" w:rsidR="00186B20" w:rsidRDefault="00186B20" w:rsidP="00E23FA6">
      <w:pPr>
        <w:jc w:val="center"/>
        <w:rPr>
          <w:rFonts w:ascii="Times New Roman" w:hAnsi="Times New Roman" w:cs="Times New Roman"/>
          <w:sz w:val="24"/>
        </w:rPr>
      </w:pPr>
    </w:p>
    <w:p w14:paraId="5E76C0B0" w14:textId="77777777" w:rsidR="00186B20" w:rsidRDefault="00186B20" w:rsidP="00E23FA6">
      <w:pPr>
        <w:jc w:val="center"/>
        <w:rPr>
          <w:rFonts w:ascii="Times New Roman" w:hAnsi="Times New Roman" w:cs="Times New Roman"/>
          <w:sz w:val="24"/>
        </w:rPr>
      </w:pPr>
    </w:p>
    <w:p w14:paraId="665AE53C" w14:textId="77777777" w:rsidR="00186B20" w:rsidRDefault="00186B20" w:rsidP="00E23FA6">
      <w:pPr>
        <w:jc w:val="center"/>
        <w:rPr>
          <w:rFonts w:ascii="Times New Roman" w:hAnsi="Times New Roman" w:cs="Times New Roman"/>
          <w:sz w:val="24"/>
        </w:rPr>
      </w:pPr>
    </w:p>
    <w:p w14:paraId="0389E599" w14:textId="77777777" w:rsidR="00186B20" w:rsidRDefault="00186B20" w:rsidP="00E23FA6">
      <w:pPr>
        <w:jc w:val="center"/>
        <w:rPr>
          <w:rFonts w:ascii="Times New Roman" w:hAnsi="Times New Roman" w:cs="Times New Roman"/>
          <w:sz w:val="24"/>
        </w:rPr>
      </w:pPr>
    </w:p>
    <w:p w14:paraId="7C6206BA" w14:textId="48190963" w:rsidR="00B26982" w:rsidRDefault="00E23FA6" w:rsidP="00E23FA6">
      <w:pPr>
        <w:jc w:val="center"/>
        <w:rPr>
          <w:rFonts w:ascii="Times New Roman" w:hAnsi="Times New Roman" w:cs="Times New Roman"/>
          <w:sz w:val="24"/>
        </w:rPr>
      </w:pPr>
      <w:r>
        <w:rPr>
          <w:rFonts w:ascii="Times New Roman" w:hAnsi="Times New Roman" w:cs="Times New Roman"/>
          <w:sz w:val="24"/>
        </w:rPr>
        <w:lastRenderedPageBreak/>
        <w:t>What Makes Us Human?</w:t>
      </w:r>
    </w:p>
    <w:p w14:paraId="0B6B1799" w14:textId="2FC8C6A7" w:rsidR="00E23FA6" w:rsidRDefault="00E23FA6" w:rsidP="00186B20">
      <w:pPr>
        <w:jc w:val="center"/>
        <w:rPr>
          <w:rFonts w:ascii="Times New Roman" w:hAnsi="Times New Roman" w:cs="Times New Roman"/>
          <w:sz w:val="24"/>
        </w:rPr>
      </w:pPr>
      <w:r>
        <w:rPr>
          <w:rFonts w:ascii="Times New Roman" w:hAnsi="Times New Roman" w:cs="Times New Roman"/>
          <w:sz w:val="24"/>
        </w:rPr>
        <w:t xml:space="preserve">We have looked at several different accounts of humanity through perspectives from all around the world and time, from Elizabethan Shakespeare to modern-day Afghanistan. However, the common thread throughout all of it is the humanity that each of the characters have independently in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these stories. Just how that humanity is portrayed, though, is often differentiated. Today, as a segue into our next unit and a look back into what we have done so far, you will be completing the chart below to answer the question based on each of the works we have read to answer this essential question: what makes us human?</w:t>
      </w:r>
    </w:p>
    <w:p w14:paraId="4479BB07" w14:textId="0D08C487" w:rsidR="00E23FA6" w:rsidRDefault="00E23FA6" w:rsidP="00E23FA6">
      <w:pPr>
        <w:rPr>
          <w:rFonts w:ascii="Times New Roman" w:hAnsi="Times New Roman" w:cs="Times New Roman"/>
          <w:sz w:val="24"/>
        </w:rPr>
      </w:pPr>
    </w:p>
    <w:tbl>
      <w:tblPr>
        <w:tblStyle w:val="TableGrid"/>
        <w:tblW w:w="0" w:type="auto"/>
        <w:tblLook w:val="04A0" w:firstRow="1" w:lastRow="0" w:firstColumn="1" w:lastColumn="0" w:noHBand="0" w:noVBand="1"/>
      </w:tblPr>
      <w:tblGrid>
        <w:gridCol w:w="3116"/>
        <w:gridCol w:w="3719"/>
        <w:gridCol w:w="3870"/>
      </w:tblGrid>
      <w:tr w:rsidR="00E23FA6" w14:paraId="49CCB70A" w14:textId="77777777" w:rsidTr="00186B20">
        <w:tc>
          <w:tcPr>
            <w:tcW w:w="3116" w:type="dxa"/>
          </w:tcPr>
          <w:p w14:paraId="036C3227" w14:textId="77777777" w:rsidR="00E23FA6" w:rsidRDefault="00E23FA6" w:rsidP="00E23FA6">
            <w:pPr>
              <w:jc w:val="center"/>
              <w:rPr>
                <w:rFonts w:ascii="Times New Roman" w:hAnsi="Times New Roman" w:cs="Times New Roman"/>
                <w:sz w:val="24"/>
              </w:rPr>
            </w:pPr>
          </w:p>
          <w:p w14:paraId="1D9DFC89" w14:textId="1140F10D" w:rsidR="00E23FA6" w:rsidRDefault="00E23FA6" w:rsidP="00E23FA6">
            <w:pPr>
              <w:jc w:val="center"/>
              <w:rPr>
                <w:rFonts w:ascii="Times New Roman" w:hAnsi="Times New Roman" w:cs="Times New Roman"/>
                <w:sz w:val="24"/>
              </w:rPr>
            </w:pPr>
            <w:r>
              <w:rPr>
                <w:rFonts w:ascii="Times New Roman" w:hAnsi="Times New Roman" w:cs="Times New Roman"/>
                <w:sz w:val="24"/>
              </w:rPr>
              <w:t>Name of text</w:t>
            </w:r>
          </w:p>
        </w:tc>
        <w:tc>
          <w:tcPr>
            <w:tcW w:w="3719" w:type="dxa"/>
          </w:tcPr>
          <w:p w14:paraId="50EDC406" w14:textId="5F2C3FBA" w:rsidR="00E23FA6" w:rsidRDefault="00E23FA6" w:rsidP="00E23FA6">
            <w:pPr>
              <w:jc w:val="center"/>
              <w:rPr>
                <w:rFonts w:ascii="Times New Roman" w:hAnsi="Times New Roman" w:cs="Times New Roman"/>
                <w:sz w:val="24"/>
              </w:rPr>
            </w:pPr>
            <w:r>
              <w:rPr>
                <w:rFonts w:ascii="Times New Roman" w:hAnsi="Times New Roman" w:cs="Times New Roman"/>
                <w:sz w:val="24"/>
              </w:rPr>
              <w:t>What does this work argue specifically of what makes us human?</w:t>
            </w:r>
          </w:p>
        </w:tc>
        <w:tc>
          <w:tcPr>
            <w:tcW w:w="3870" w:type="dxa"/>
          </w:tcPr>
          <w:p w14:paraId="4C85F31E" w14:textId="39085F68" w:rsidR="00E23FA6" w:rsidRDefault="00E23FA6" w:rsidP="00E23FA6">
            <w:pPr>
              <w:jc w:val="center"/>
              <w:rPr>
                <w:rFonts w:ascii="Times New Roman" w:hAnsi="Times New Roman" w:cs="Times New Roman"/>
                <w:sz w:val="24"/>
              </w:rPr>
            </w:pPr>
            <w:r>
              <w:rPr>
                <w:rFonts w:ascii="Times New Roman" w:hAnsi="Times New Roman" w:cs="Times New Roman"/>
                <w:sz w:val="24"/>
              </w:rPr>
              <w:t>What from the text supports this idea? (Non-specific reference)</w:t>
            </w:r>
          </w:p>
        </w:tc>
      </w:tr>
      <w:tr w:rsidR="00E23FA6" w14:paraId="502D66C1" w14:textId="77777777" w:rsidTr="00186B20">
        <w:tc>
          <w:tcPr>
            <w:tcW w:w="3116" w:type="dxa"/>
          </w:tcPr>
          <w:p w14:paraId="11C89C73" w14:textId="77777777" w:rsidR="00E23FA6" w:rsidRDefault="00E23FA6" w:rsidP="00E23FA6">
            <w:pPr>
              <w:rPr>
                <w:rFonts w:ascii="Times New Roman" w:hAnsi="Times New Roman" w:cs="Times New Roman"/>
                <w:sz w:val="24"/>
              </w:rPr>
            </w:pPr>
          </w:p>
          <w:p w14:paraId="5F57D92B" w14:textId="77777777" w:rsidR="00E23FA6" w:rsidRDefault="00E23FA6" w:rsidP="00E23FA6">
            <w:pPr>
              <w:rPr>
                <w:rFonts w:ascii="Times New Roman" w:hAnsi="Times New Roman" w:cs="Times New Roman"/>
                <w:sz w:val="24"/>
              </w:rPr>
            </w:pPr>
          </w:p>
          <w:p w14:paraId="6D59F610" w14:textId="77777777" w:rsidR="00E23FA6" w:rsidRDefault="00E23FA6" w:rsidP="00E23FA6">
            <w:pPr>
              <w:rPr>
                <w:rFonts w:ascii="Times New Roman" w:hAnsi="Times New Roman" w:cs="Times New Roman"/>
                <w:sz w:val="24"/>
              </w:rPr>
            </w:pPr>
          </w:p>
          <w:p w14:paraId="04F06E7C" w14:textId="7CFB010F" w:rsidR="00E23FA6" w:rsidRPr="00E23FA6" w:rsidRDefault="00E23FA6" w:rsidP="00E23FA6">
            <w:pPr>
              <w:jc w:val="center"/>
              <w:rPr>
                <w:rFonts w:ascii="Times New Roman" w:hAnsi="Times New Roman" w:cs="Times New Roman"/>
                <w:i/>
                <w:sz w:val="24"/>
              </w:rPr>
            </w:pPr>
            <w:r>
              <w:rPr>
                <w:rFonts w:ascii="Times New Roman" w:hAnsi="Times New Roman" w:cs="Times New Roman"/>
                <w:i/>
                <w:sz w:val="24"/>
              </w:rPr>
              <w:t>The Kite Runner</w:t>
            </w:r>
          </w:p>
          <w:p w14:paraId="0BA3A974" w14:textId="4F3AF61C" w:rsidR="00E23FA6" w:rsidRDefault="00E23FA6" w:rsidP="00E23FA6">
            <w:pPr>
              <w:rPr>
                <w:rFonts w:ascii="Times New Roman" w:hAnsi="Times New Roman" w:cs="Times New Roman"/>
                <w:sz w:val="24"/>
              </w:rPr>
            </w:pPr>
          </w:p>
          <w:p w14:paraId="24006525" w14:textId="77777777" w:rsidR="00186B20" w:rsidRDefault="00186B20" w:rsidP="00E23FA6">
            <w:pPr>
              <w:rPr>
                <w:rFonts w:ascii="Times New Roman" w:hAnsi="Times New Roman" w:cs="Times New Roman"/>
                <w:sz w:val="24"/>
              </w:rPr>
            </w:pPr>
          </w:p>
          <w:p w14:paraId="4D96DF1C" w14:textId="16CB2DAB" w:rsidR="00E23FA6" w:rsidRDefault="00E23FA6" w:rsidP="00E23FA6">
            <w:pPr>
              <w:rPr>
                <w:rFonts w:ascii="Times New Roman" w:hAnsi="Times New Roman" w:cs="Times New Roman"/>
                <w:sz w:val="24"/>
              </w:rPr>
            </w:pPr>
          </w:p>
        </w:tc>
        <w:tc>
          <w:tcPr>
            <w:tcW w:w="3719" w:type="dxa"/>
          </w:tcPr>
          <w:p w14:paraId="2FFA2544" w14:textId="77777777" w:rsidR="00E23FA6" w:rsidRDefault="00E23FA6" w:rsidP="00E23FA6">
            <w:pPr>
              <w:rPr>
                <w:rFonts w:ascii="Times New Roman" w:hAnsi="Times New Roman" w:cs="Times New Roman"/>
                <w:sz w:val="24"/>
              </w:rPr>
            </w:pPr>
          </w:p>
        </w:tc>
        <w:tc>
          <w:tcPr>
            <w:tcW w:w="3870" w:type="dxa"/>
          </w:tcPr>
          <w:p w14:paraId="2A74715B" w14:textId="77777777" w:rsidR="00E23FA6" w:rsidRDefault="00E23FA6" w:rsidP="00E23FA6">
            <w:pPr>
              <w:rPr>
                <w:rFonts w:ascii="Times New Roman" w:hAnsi="Times New Roman" w:cs="Times New Roman"/>
                <w:sz w:val="24"/>
              </w:rPr>
            </w:pPr>
          </w:p>
        </w:tc>
      </w:tr>
      <w:tr w:rsidR="00E23FA6" w14:paraId="0312DD6B" w14:textId="77777777" w:rsidTr="00186B20">
        <w:tc>
          <w:tcPr>
            <w:tcW w:w="3116" w:type="dxa"/>
          </w:tcPr>
          <w:p w14:paraId="7B5DA697" w14:textId="77777777" w:rsidR="00E23FA6" w:rsidRDefault="00E23FA6" w:rsidP="00E23FA6">
            <w:pPr>
              <w:rPr>
                <w:rFonts w:ascii="Times New Roman" w:hAnsi="Times New Roman" w:cs="Times New Roman"/>
                <w:sz w:val="24"/>
              </w:rPr>
            </w:pPr>
          </w:p>
          <w:p w14:paraId="1CA27143" w14:textId="77777777" w:rsidR="00E23FA6" w:rsidRDefault="00E23FA6" w:rsidP="00E23FA6">
            <w:pPr>
              <w:rPr>
                <w:rFonts w:ascii="Times New Roman" w:hAnsi="Times New Roman" w:cs="Times New Roman"/>
                <w:sz w:val="24"/>
              </w:rPr>
            </w:pPr>
          </w:p>
          <w:p w14:paraId="6FD063E0" w14:textId="7E95262B" w:rsidR="00E23FA6" w:rsidRPr="00E23FA6" w:rsidRDefault="00E23FA6" w:rsidP="00186B20">
            <w:pPr>
              <w:jc w:val="center"/>
              <w:rPr>
                <w:rFonts w:ascii="Times New Roman" w:hAnsi="Times New Roman" w:cs="Times New Roman"/>
                <w:i/>
                <w:sz w:val="24"/>
              </w:rPr>
            </w:pPr>
            <w:r>
              <w:rPr>
                <w:rFonts w:ascii="Times New Roman" w:hAnsi="Times New Roman" w:cs="Times New Roman"/>
                <w:i/>
                <w:sz w:val="24"/>
              </w:rPr>
              <w:t>Macbeth</w:t>
            </w:r>
          </w:p>
          <w:p w14:paraId="612F36CA" w14:textId="5E1EA73D" w:rsidR="00E23FA6" w:rsidRDefault="00E23FA6" w:rsidP="00E23FA6">
            <w:pPr>
              <w:rPr>
                <w:rFonts w:ascii="Times New Roman" w:hAnsi="Times New Roman" w:cs="Times New Roman"/>
                <w:sz w:val="24"/>
              </w:rPr>
            </w:pPr>
          </w:p>
          <w:p w14:paraId="5902C77E" w14:textId="5AAC2209" w:rsidR="00186B20" w:rsidRDefault="00186B20" w:rsidP="00E23FA6">
            <w:pPr>
              <w:rPr>
                <w:rFonts w:ascii="Times New Roman" w:hAnsi="Times New Roman" w:cs="Times New Roman"/>
                <w:sz w:val="24"/>
              </w:rPr>
            </w:pPr>
          </w:p>
          <w:p w14:paraId="18A29760" w14:textId="77777777" w:rsidR="00186B20" w:rsidRDefault="00186B20" w:rsidP="00E23FA6">
            <w:pPr>
              <w:rPr>
                <w:rFonts w:ascii="Times New Roman" w:hAnsi="Times New Roman" w:cs="Times New Roman"/>
                <w:sz w:val="24"/>
              </w:rPr>
            </w:pPr>
          </w:p>
          <w:p w14:paraId="78CBEAE1" w14:textId="28946D3B" w:rsidR="00E23FA6" w:rsidRDefault="00E23FA6" w:rsidP="00E23FA6">
            <w:pPr>
              <w:rPr>
                <w:rFonts w:ascii="Times New Roman" w:hAnsi="Times New Roman" w:cs="Times New Roman"/>
                <w:sz w:val="24"/>
              </w:rPr>
            </w:pPr>
          </w:p>
        </w:tc>
        <w:tc>
          <w:tcPr>
            <w:tcW w:w="3719" w:type="dxa"/>
          </w:tcPr>
          <w:p w14:paraId="41FEA1BD" w14:textId="77777777" w:rsidR="00E23FA6" w:rsidRDefault="00E23FA6" w:rsidP="00E23FA6">
            <w:pPr>
              <w:rPr>
                <w:rFonts w:ascii="Times New Roman" w:hAnsi="Times New Roman" w:cs="Times New Roman"/>
                <w:sz w:val="24"/>
              </w:rPr>
            </w:pPr>
          </w:p>
        </w:tc>
        <w:tc>
          <w:tcPr>
            <w:tcW w:w="3870" w:type="dxa"/>
          </w:tcPr>
          <w:p w14:paraId="608FADFE" w14:textId="77777777" w:rsidR="00E23FA6" w:rsidRDefault="00E23FA6" w:rsidP="00E23FA6">
            <w:pPr>
              <w:rPr>
                <w:rFonts w:ascii="Times New Roman" w:hAnsi="Times New Roman" w:cs="Times New Roman"/>
                <w:sz w:val="24"/>
              </w:rPr>
            </w:pPr>
          </w:p>
        </w:tc>
      </w:tr>
      <w:tr w:rsidR="00E23FA6" w14:paraId="733FAB53" w14:textId="77777777" w:rsidTr="00186B20">
        <w:tc>
          <w:tcPr>
            <w:tcW w:w="3116" w:type="dxa"/>
          </w:tcPr>
          <w:p w14:paraId="56820043" w14:textId="77777777" w:rsidR="00E23FA6" w:rsidRDefault="00E23FA6" w:rsidP="00E23FA6">
            <w:pPr>
              <w:rPr>
                <w:rFonts w:ascii="Times New Roman" w:hAnsi="Times New Roman" w:cs="Times New Roman"/>
                <w:sz w:val="24"/>
              </w:rPr>
            </w:pPr>
          </w:p>
          <w:p w14:paraId="3F3A3FC7" w14:textId="77777777" w:rsidR="00E23FA6" w:rsidRDefault="00E23FA6" w:rsidP="00E23FA6">
            <w:pPr>
              <w:rPr>
                <w:rFonts w:ascii="Times New Roman" w:hAnsi="Times New Roman" w:cs="Times New Roman"/>
                <w:sz w:val="24"/>
              </w:rPr>
            </w:pPr>
          </w:p>
          <w:p w14:paraId="7661511F" w14:textId="77777777" w:rsidR="00E23FA6" w:rsidRDefault="00E23FA6" w:rsidP="00E23FA6">
            <w:pPr>
              <w:rPr>
                <w:rFonts w:ascii="Times New Roman" w:hAnsi="Times New Roman" w:cs="Times New Roman"/>
                <w:sz w:val="24"/>
              </w:rPr>
            </w:pPr>
          </w:p>
          <w:p w14:paraId="49D669FE" w14:textId="1287495E" w:rsidR="00E23FA6" w:rsidRPr="00E23FA6" w:rsidRDefault="00E23FA6" w:rsidP="00E23FA6">
            <w:pPr>
              <w:jc w:val="center"/>
              <w:rPr>
                <w:rFonts w:ascii="Times New Roman" w:hAnsi="Times New Roman" w:cs="Times New Roman"/>
                <w:i/>
                <w:sz w:val="24"/>
              </w:rPr>
            </w:pPr>
            <w:r>
              <w:rPr>
                <w:rFonts w:ascii="Times New Roman" w:hAnsi="Times New Roman" w:cs="Times New Roman"/>
                <w:i/>
                <w:sz w:val="24"/>
              </w:rPr>
              <w:t>All Quiet on the Western Front</w:t>
            </w:r>
          </w:p>
          <w:p w14:paraId="2948E4C4" w14:textId="77777777" w:rsidR="00E23FA6" w:rsidRDefault="00E23FA6" w:rsidP="00E23FA6">
            <w:pPr>
              <w:rPr>
                <w:rFonts w:ascii="Times New Roman" w:hAnsi="Times New Roman" w:cs="Times New Roman"/>
                <w:sz w:val="24"/>
              </w:rPr>
            </w:pPr>
          </w:p>
          <w:p w14:paraId="129B657E" w14:textId="77777777" w:rsidR="00E23FA6" w:rsidRDefault="00E23FA6" w:rsidP="00E23FA6">
            <w:pPr>
              <w:rPr>
                <w:rFonts w:ascii="Times New Roman" w:hAnsi="Times New Roman" w:cs="Times New Roman"/>
                <w:sz w:val="24"/>
              </w:rPr>
            </w:pPr>
          </w:p>
          <w:p w14:paraId="05C4F3D1" w14:textId="6C7D00FA" w:rsidR="00E23FA6" w:rsidRDefault="00E23FA6" w:rsidP="00E23FA6">
            <w:pPr>
              <w:rPr>
                <w:rFonts w:ascii="Times New Roman" w:hAnsi="Times New Roman" w:cs="Times New Roman"/>
                <w:sz w:val="24"/>
              </w:rPr>
            </w:pPr>
          </w:p>
        </w:tc>
        <w:tc>
          <w:tcPr>
            <w:tcW w:w="3719" w:type="dxa"/>
          </w:tcPr>
          <w:p w14:paraId="6FCA5744" w14:textId="77777777" w:rsidR="00E23FA6" w:rsidRDefault="00E23FA6" w:rsidP="00E23FA6">
            <w:pPr>
              <w:rPr>
                <w:rFonts w:ascii="Times New Roman" w:hAnsi="Times New Roman" w:cs="Times New Roman"/>
                <w:sz w:val="24"/>
              </w:rPr>
            </w:pPr>
          </w:p>
        </w:tc>
        <w:tc>
          <w:tcPr>
            <w:tcW w:w="3870" w:type="dxa"/>
          </w:tcPr>
          <w:p w14:paraId="4082C155" w14:textId="77777777" w:rsidR="00E23FA6" w:rsidRDefault="00E23FA6" w:rsidP="00E23FA6">
            <w:pPr>
              <w:rPr>
                <w:rFonts w:ascii="Times New Roman" w:hAnsi="Times New Roman" w:cs="Times New Roman"/>
                <w:sz w:val="24"/>
              </w:rPr>
            </w:pPr>
          </w:p>
        </w:tc>
      </w:tr>
      <w:tr w:rsidR="00E23FA6" w14:paraId="61D68A3D" w14:textId="77777777" w:rsidTr="00186B20">
        <w:tc>
          <w:tcPr>
            <w:tcW w:w="3116" w:type="dxa"/>
          </w:tcPr>
          <w:p w14:paraId="57E4840A" w14:textId="77777777" w:rsidR="00E23FA6" w:rsidRDefault="00E23FA6" w:rsidP="00E23FA6">
            <w:pPr>
              <w:rPr>
                <w:rFonts w:ascii="Times New Roman" w:hAnsi="Times New Roman" w:cs="Times New Roman"/>
                <w:sz w:val="24"/>
              </w:rPr>
            </w:pPr>
          </w:p>
          <w:p w14:paraId="462B5874" w14:textId="77777777" w:rsidR="00E23FA6" w:rsidRDefault="00E23FA6" w:rsidP="00E23FA6">
            <w:pPr>
              <w:rPr>
                <w:rFonts w:ascii="Times New Roman" w:hAnsi="Times New Roman" w:cs="Times New Roman"/>
                <w:sz w:val="24"/>
              </w:rPr>
            </w:pPr>
          </w:p>
          <w:p w14:paraId="54F7FD96" w14:textId="48C83A09" w:rsidR="00E23FA6" w:rsidRDefault="00E23FA6" w:rsidP="00E23FA6">
            <w:pPr>
              <w:rPr>
                <w:rFonts w:ascii="Times New Roman" w:hAnsi="Times New Roman" w:cs="Times New Roman"/>
                <w:sz w:val="24"/>
              </w:rPr>
            </w:pPr>
          </w:p>
          <w:p w14:paraId="7611EFD5" w14:textId="30960B21" w:rsidR="00E23FA6" w:rsidRDefault="00E23FA6" w:rsidP="00E23FA6">
            <w:pPr>
              <w:jc w:val="center"/>
              <w:rPr>
                <w:rFonts w:ascii="Times New Roman" w:hAnsi="Times New Roman" w:cs="Times New Roman"/>
                <w:i/>
                <w:sz w:val="24"/>
              </w:rPr>
            </w:pPr>
            <w:r>
              <w:rPr>
                <w:rFonts w:ascii="Times New Roman" w:hAnsi="Times New Roman" w:cs="Times New Roman"/>
                <w:i/>
                <w:sz w:val="24"/>
              </w:rPr>
              <w:t>Night</w:t>
            </w:r>
          </w:p>
          <w:p w14:paraId="0735AEE2" w14:textId="3182C8ED" w:rsidR="00186B20" w:rsidRDefault="00186B20" w:rsidP="00E23FA6">
            <w:pPr>
              <w:jc w:val="center"/>
              <w:rPr>
                <w:rFonts w:ascii="Times New Roman" w:hAnsi="Times New Roman" w:cs="Times New Roman"/>
                <w:i/>
                <w:sz w:val="24"/>
              </w:rPr>
            </w:pPr>
          </w:p>
          <w:p w14:paraId="0163081D" w14:textId="77777777" w:rsidR="00186B20" w:rsidRPr="00E23FA6" w:rsidRDefault="00186B20" w:rsidP="00E23FA6">
            <w:pPr>
              <w:jc w:val="center"/>
              <w:rPr>
                <w:rFonts w:ascii="Times New Roman" w:hAnsi="Times New Roman" w:cs="Times New Roman"/>
                <w:i/>
                <w:sz w:val="24"/>
              </w:rPr>
            </w:pPr>
          </w:p>
          <w:p w14:paraId="65AAC539" w14:textId="77777777" w:rsidR="00E23FA6" w:rsidRDefault="00E23FA6" w:rsidP="00E23FA6">
            <w:pPr>
              <w:rPr>
                <w:rFonts w:ascii="Times New Roman" w:hAnsi="Times New Roman" w:cs="Times New Roman"/>
                <w:sz w:val="24"/>
              </w:rPr>
            </w:pPr>
          </w:p>
          <w:p w14:paraId="6C9C79FF" w14:textId="635CFE29" w:rsidR="00E23FA6" w:rsidRDefault="00E23FA6" w:rsidP="00E23FA6">
            <w:pPr>
              <w:rPr>
                <w:rFonts w:ascii="Times New Roman" w:hAnsi="Times New Roman" w:cs="Times New Roman"/>
                <w:sz w:val="24"/>
              </w:rPr>
            </w:pPr>
          </w:p>
        </w:tc>
        <w:tc>
          <w:tcPr>
            <w:tcW w:w="3719" w:type="dxa"/>
          </w:tcPr>
          <w:p w14:paraId="4A012CBD" w14:textId="77777777" w:rsidR="00E23FA6" w:rsidRDefault="00E23FA6" w:rsidP="00E23FA6">
            <w:pPr>
              <w:rPr>
                <w:rFonts w:ascii="Times New Roman" w:hAnsi="Times New Roman" w:cs="Times New Roman"/>
                <w:sz w:val="24"/>
              </w:rPr>
            </w:pPr>
          </w:p>
        </w:tc>
        <w:tc>
          <w:tcPr>
            <w:tcW w:w="3870" w:type="dxa"/>
          </w:tcPr>
          <w:p w14:paraId="2A1E274D" w14:textId="77777777" w:rsidR="00E23FA6" w:rsidRDefault="00E23FA6" w:rsidP="00E23FA6">
            <w:pPr>
              <w:rPr>
                <w:rFonts w:ascii="Times New Roman" w:hAnsi="Times New Roman" w:cs="Times New Roman"/>
                <w:sz w:val="24"/>
              </w:rPr>
            </w:pPr>
          </w:p>
        </w:tc>
      </w:tr>
      <w:tr w:rsidR="00E23FA6" w14:paraId="01A14501" w14:textId="77777777" w:rsidTr="00186B20">
        <w:tc>
          <w:tcPr>
            <w:tcW w:w="3116" w:type="dxa"/>
          </w:tcPr>
          <w:p w14:paraId="547F6EA7" w14:textId="77777777" w:rsidR="00E23FA6" w:rsidRDefault="00E23FA6" w:rsidP="00E23FA6">
            <w:pPr>
              <w:rPr>
                <w:rFonts w:ascii="Times New Roman" w:hAnsi="Times New Roman" w:cs="Times New Roman"/>
                <w:sz w:val="24"/>
              </w:rPr>
            </w:pPr>
          </w:p>
          <w:p w14:paraId="044146C8" w14:textId="77777777" w:rsidR="00E23FA6" w:rsidRDefault="00E23FA6" w:rsidP="00E23FA6">
            <w:pPr>
              <w:jc w:val="center"/>
              <w:rPr>
                <w:rFonts w:ascii="Times New Roman" w:hAnsi="Times New Roman" w:cs="Times New Roman"/>
                <w:sz w:val="24"/>
              </w:rPr>
            </w:pPr>
          </w:p>
          <w:p w14:paraId="1793B1D0" w14:textId="57452957" w:rsidR="00E23FA6" w:rsidRPr="00E23FA6" w:rsidRDefault="00E23FA6" w:rsidP="00E23FA6">
            <w:pPr>
              <w:jc w:val="center"/>
              <w:rPr>
                <w:rFonts w:ascii="Times New Roman" w:hAnsi="Times New Roman" w:cs="Times New Roman"/>
                <w:i/>
                <w:sz w:val="24"/>
              </w:rPr>
            </w:pPr>
            <w:r>
              <w:rPr>
                <w:rFonts w:ascii="Times New Roman" w:hAnsi="Times New Roman" w:cs="Times New Roman"/>
                <w:sz w:val="24"/>
              </w:rPr>
              <w:t xml:space="preserve">Excerpt from </w:t>
            </w:r>
            <w:r>
              <w:rPr>
                <w:rFonts w:ascii="Times New Roman" w:hAnsi="Times New Roman" w:cs="Times New Roman"/>
                <w:i/>
                <w:sz w:val="24"/>
              </w:rPr>
              <w:t>Born a Crime</w:t>
            </w:r>
          </w:p>
          <w:p w14:paraId="1995C37B" w14:textId="77777777" w:rsidR="00E23FA6" w:rsidRDefault="00E23FA6" w:rsidP="00E23FA6">
            <w:pPr>
              <w:rPr>
                <w:rFonts w:ascii="Times New Roman" w:hAnsi="Times New Roman" w:cs="Times New Roman"/>
                <w:sz w:val="24"/>
              </w:rPr>
            </w:pPr>
          </w:p>
          <w:p w14:paraId="37F8B735" w14:textId="77777777" w:rsidR="00E23FA6" w:rsidRDefault="00E23FA6" w:rsidP="00E23FA6">
            <w:pPr>
              <w:rPr>
                <w:rFonts w:ascii="Times New Roman" w:hAnsi="Times New Roman" w:cs="Times New Roman"/>
                <w:sz w:val="24"/>
              </w:rPr>
            </w:pPr>
          </w:p>
          <w:p w14:paraId="2028EF27" w14:textId="77777777" w:rsidR="00E23FA6" w:rsidRDefault="00E23FA6" w:rsidP="00E23FA6">
            <w:pPr>
              <w:rPr>
                <w:rFonts w:ascii="Times New Roman" w:hAnsi="Times New Roman" w:cs="Times New Roman"/>
                <w:sz w:val="24"/>
              </w:rPr>
            </w:pPr>
          </w:p>
          <w:p w14:paraId="7E823B1F" w14:textId="5D6B80F6" w:rsidR="00E23FA6" w:rsidRDefault="00E23FA6" w:rsidP="00E23FA6">
            <w:pPr>
              <w:rPr>
                <w:rFonts w:ascii="Times New Roman" w:hAnsi="Times New Roman" w:cs="Times New Roman"/>
                <w:sz w:val="24"/>
              </w:rPr>
            </w:pPr>
          </w:p>
        </w:tc>
        <w:tc>
          <w:tcPr>
            <w:tcW w:w="3719" w:type="dxa"/>
          </w:tcPr>
          <w:p w14:paraId="652302DB" w14:textId="77777777" w:rsidR="00E23FA6" w:rsidRDefault="00E23FA6" w:rsidP="00E23FA6">
            <w:pPr>
              <w:rPr>
                <w:rFonts w:ascii="Times New Roman" w:hAnsi="Times New Roman" w:cs="Times New Roman"/>
                <w:sz w:val="24"/>
              </w:rPr>
            </w:pPr>
          </w:p>
        </w:tc>
        <w:tc>
          <w:tcPr>
            <w:tcW w:w="3870" w:type="dxa"/>
          </w:tcPr>
          <w:p w14:paraId="0B31694C" w14:textId="77777777" w:rsidR="00E23FA6" w:rsidRDefault="00E23FA6" w:rsidP="00E23FA6">
            <w:pPr>
              <w:rPr>
                <w:rFonts w:ascii="Times New Roman" w:hAnsi="Times New Roman" w:cs="Times New Roman"/>
                <w:sz w:val="24"/>
              </w:rPr>
            </w:pPr>
          </w:p>
        </w:tc>
      </w:tr>
    </w:tbl>
    <w:p w14:paraId="24681F60" w14:textId="77777777" w:rsidR="00E23FA6" w:rsidRPr="00E23FA6" w:rsidRDefault="00E23FA6" w:rsidP="00E23FA6">
      <w:pPr>
        <w:rPr>
          <w:rFonts w:ascii="Times New Roman" w:hAnsi="Times New Roman" w:cs="Times New Roman"/>
          <w:sz w:val="24"/>
        </w:rPr>
      </w:pPr>
    </w:p>
    <w:sectPr w:rsidR="00E23FA6" w:rsidRPr="00E23FA6" w:rsidSect="00186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A6"/>
    <w:rsid w:val="00186B20"/>
    <w:rsid w:val="00262FB0"/>
    <w:rsid w:val="00E23FA6"/>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05EC"/>
  <w15:chartTrackingRefBased/>
  <w15:docId w15:val="{AF772CEC-036E-4833-82E1-034A444B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2019-02-18T15:13:00Z</dcterms:created>
  <dcterms:modified xsi:type="dcterms:W3CDTF">2019-02-18T15:29:00Z</dcterms:modified>
</cp:coreProperties>
</file>